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8F609" w14:textId="77777777" w:rsidR="00017E4A" w:rsidRPr="00AD594A" w:rsidRDefault="00017E4A" w:rsidP="00AD594A">
      <w:pPr>
        <w:rPr>
          <w:rFonts w:asciiTheme="minorHAnsi" w:hAnsiTheme="minorHAnsi"/>
        </w:rPr>
      </w:pPr>
    </w:p>
    <w:p w14:paraId="192399F4" w14:textId="2816785D" w:rsidR="00017E4A" w:rsidRDefault="00C53CF7">
      <w:pPr>
        <w:jc w:val="both"/>
        <w:rPr>
          <w:sz w:val="28"/>
        </w:rPr>
      </w:pPr>
      <w:r>
        <w:rPr>
          <w:sz w:val="28"/>
        </w:rPr>
        <w:t>MEINMetall geht in die vierte Runde</w:t>
      </w:r>
    </w:p>
    <w:p w14:paraId="05D5E196" w14:textId="77777777" w:rsidR="00017E4A" w:rsidRDefault="00017E4A">
      <w:pPr>
        <w:jc w:val="both"/>
        <w:rPr>
          <w:b/>
          <w:sz w:val="40"/>
          <w:szCs w:val="40"/>
        </w:rPr>
      </w:pPr>
    </w:p>
    <w:p w14:paraId="793BF6F4" w14:textId="768569D8" w:rsidR="00017E4A" w:rsidRDefault="00E43E7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Nachwuchswerbung für die Metallbranche</w:t>
      </w:r>
    </w:p>
    <w:p w14:paraId="0C7DE914" w14:textId="77777777" w:rsidR="00017E4A" w:rsidRDefault="00017E4A">
      <w:pPr>
        <w:rPr>
          <w:rFonts w:asciiTheme="minorHAnsi" w:hAnsiTheme="minorHAnsi"/>
          <w:b/>
          <w:i/>
        </w:rPr>
      </w:pPr>
    </w:p>
    <w:p w14:paraId="55EDD2F6" w14:textId="56A71131" w:rsidR="00E43E74" w:rsidRDefault="00E43E74" w:rsidP="008D0EF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Bereits zum vierten Mal erscheint </w:t>
      </w:r>
      <w:r w:rsidR="00C53CF7">
        <w:rPr>
          <w:rFonts w:asciiTheme="minorHAnsi" w:hAnsiTheme="minorHAnsi"/>
          <w:b/>
        </w:rPr>
        <w:t xml:space="preserve">mit </w:t>
      </w:r>
      <w:r>
        <w:rPr>
          <w:rFonts w:asciiTheme="minorHAnsi" w:hAnsiTheme="minorHAnsi"/>
          <w:b/>
        </w:rPr>
        <w:t>MEINMetall</w:t>
      </w:r>
      <w:r w:rsidR="00C53CF7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das Magazin, das Jugendliche für eine Ausbildung im Metallbau begeistern möchte. Es informiert Schulabsolventen über </w:t>
      </w:r>
      <w:r w:rsidR="00FA5059">
        <w:rPr>
          <w:rFonts w:asciiTheme="minorHAnsi" w:hAnsiTheme="minorHAnsi"/>
          <w:b/>
        </w:rPr>
        <w:t>die v</w:t>
      </w:r>
      <w:r>
        <w:rPr>
          <w:rFonts w:asciiTheme="minorHAnsi" w:hAnsiTheme="minorHAnsi"/>
          <w:b/>
        </w:rPr>
        <w:t>ielfältigen Möglichkeiten der Branche und unterstützt Betriebe bei der Azubisuche.</w:t>
      </w:r>
    </w:p>
    <w:p w14:paraId="51DC59FD" w14:textId="6ABEE8A4" w:rsidR="008D0EF8" w:rsidRDefault="008D0EF8">
      <w:pPr>
        <w:rPr>
          <w:rFonts w:asciiTheme="minorHAnsi" w:hAnsiTheme="minorHAnsi"/>
          <w:b/>
        </w:rPr>
      </w:pPr>
    </w:p>
    <w:p w14:paraId="1E65F44A" w14:textId="4C07BD6E" w:rsidR="00C53CF7" w:rsidRDefault="004206FE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Die </w:t>
      </w:r>
      <w:r w:rsidR="001F7BB8">
        <w:rPr>
          <w:rFonts w:asciiTheme="minorHAnsi" w:hAnsiTheme="minorHAnsi"/>
          <w:bCs/>
        </w:rPr>
        <w:t>Wahl des richtigen Berufs</w:t>
      </w:r>
      <w:r>
        <w:rPr>
          <w:rFonts w:asciiTheme="minorHAnsi" w:hAnsiTheme="minorHAnsi"/>
          <w:bCs/>
        </w:rPr>
        <w:t xml:space="preserve"> </w:t>
      </w:r>
      <w:r w:rsidR="00C53CF7">
        <w:rPr>
          <w:rFonts w:asciiTheme="minorHAnsi" w:hAnsiTheme="minorHAnsi"/>
          <w:bCs/>
        </w:rPr>
        <w:t xml:space="preserve">zählt zu den </w:t>
      </w:r>
      <w:r>
        <w:rPr>
          <w:rFonts w:asciiTheme="minorHAnsi" w:hAnsiTheme="minorHAnsi"/>
          <w:bCs/>
        </w:rPr>
        <w:t xml:space="preserve">wichtigsten Entscheidungen im Leben. </w:t>
      </w:r>
    </w:p>
    <w:p w14:paraId="38EFC826" w14:textId="47302E1D" w:rsidR="00E43E74" w:rsidRDefault="001F6F6A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Allen Krisen zum Trotz boomt das Handwerk und ermöglicht zukunftssichere Berufsperspektiven. Der Metallbau ist dabei nicht wegzudenken</w:t>
      </w:r>
      <w:r w:rsidR="00354B0B">
        <w:rPr>
          <w:rFonts w:asciiTheme="minorHAnsi" w:hAnsiTheme="minorHAnsi"/>
          <w:bCs/>
        </w:rPr>
        <w:t>. Die 33.000 kleinen und mittleren Unternehmen erwirtschaften rund 65 Milliarden Euro Umsatz – im Maschinen- und Werkzeugbau, mit Metall- und Stahlkonstruktionen</w:t>
      </w:r>
      <w:r w:rsidR="00FA5059">
        <w:rPr>
          <w:rFonts w:asciiTheme="minorHAnsi" w:hAnsiTheme="minorHAnsi"/>
          <w:bCs/>
        </w:rPr>
        <w:t>,</w:t>
      </w:r>
      <w:r w:rsidR="00354B0B">
        <w:rPr>
          <w:rFonts w:asciiTheme="minorHAnsi" w:hAnsiTheme="minorHAnsi"/>
          <w:bCs/>
        </w:rPr>
        <w:t xml:space="preserve"> beim Klimaschutz und der Mobilität. </w:t>
      </w:r>
    </w:p>
    <w:p w14:paraId="2A8B50FC" w14:textId="05EA8369" w:rsidR="00354B0B" w:rsidRDefault="00354B0B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/>
        <w:t>Genauso vielseitig wie die Branche sind auch die Porträts in der neuen Ausgabe von MEINMetall:</w:t>
      </w:r>
      <w:r w:rsidRPr="00354B0B">
        <w:rPr>
          <w:rFonts w:asciiTheme="minorHAnsi" w:hAnsiTheme="minorHAnsi"/>
          <w:bCs/>
        </w:rPr>
        <w:t xml:space="preserve"> </w:t>
      </w:r>
      <w:r w:rsidRPr="00E43E74">
        <w:rPr>
          <w:rFonts w:asciiTheme="minorHAnsi" w:hAnsiTheme="minorHAnsi"/>
          <w:bCs/>
        </w:rPr>
        <w:t xml:space="preserve">Kleine Familienbetriebe, aber auch internationale Unternehmen gewähren Einblicke in den Arbeitsalltag. Immer im Fokus: </w:t>
      </w:r>
      <w:r w:rsidR="00947756">
        <w:rPr>
          <w:rFonts w:asciiTheme="minorHAnsi" w:hAnsiTheme="minorHAnsi"/>
          <w:bCs/>
        </w:rPr>
        <w:t>j</w:t>
      </w:r>
      <w:r w:rsidRPr="00E43E74">
        <w:rPr>
          <w:rFonts w:asciiTheme="minorHAnsi" w:hAnsiTheme="minorHAnsi"/>
          <w:bCs/>
        </w:rPr>
        <w:t>unge Menschen, die als Metallbauer dort ihren Traumjob gefunden haben.</w:t>
      </w:r>
    </w:p>
    <w:p w14:paraId="560682AE" w14:textId="35E2BA91" w:rsidR="00354B0B" w:rsidRPr="00E43E74" w:rsidRDefault="00354B0B" w:rsidP="00354B0B">
      <w:pPr>
        <w:rPr>
          <w:rFonts w:asciiTheme="minorHAnsi" w:hAnsiTheme="minorHAnsi"/>
          <w:bCs/>
        </w:rPr>
      </w:pPr>
      <w:r w:rsidRPr="00E43E74">
        <w:rPr>
          <w:rFonts w:asciiTheme="minorHAnsi" w:hAnsiTheme="minorHAnsi"/>
          <w:bCs/>
        </w:rPr>
        <w:t>Jugendliche bekommen Einblicke in verschiedenste Betriebe und erhalten Informationen zur Ausbildung und zur Bewerbung. Auch Tipps für spannende Instagram-Kanäle und Apps zur Praktikumssuche sind enthalten. „</w:t>
      </w:r>
      <w:r w:rsidR="00FA5059">
        <w:rPr>
          <w:rFonts w:asciiTheme="minorHAnsi" w:hAnsiTheme="minorHAnsi"/>
          <w:bCs/>
        </w:rPr>
        <w:t>Die</w:t>
      </w:r>
      <w:r w:rsidRPr="00E43E74">
        <w:rPr>
          <w:rFonts w:asciiTheme="minorHAnsi" w:hAnsiTheme="minorHAnsi"/>
          <w:bCs/>
        </w:rPr>
        <w:t xml:space="preserve"> Schülerinnen und Schüler können das Heft mit nach Hause nehmen und Ihren Eltern zeigen, welche Möglichkeiten ihnen mit dieser Berufswahl offenstehen“, erklärt </w:t>
      </w:r>
      <w:r w:rsidR="00FA5059">
        <w:rPr>
          <w:rFonts w:asciiTheme="minorHAnsi" w:hAnsiTheme="minorHAnsi"/>
          <w:bCs/>
        </w:rPr>
        <w:t xml:space="preserve">Chefredakteurin </w:t>
      </w:r>
      <w:r w:rsidRPr="00E43E74">
        <w:rPr>
          <w:rFonts w:asciiTheme="minorHAnsi" w:hAnsiTheme="minorHAnsi"/>
          <w:bCs/>
        </w:rPr>
        <w:t>Carolin Thoma</w:t>
      </w:r>
      <w:r w:rsidR="004C4D49">
        <w:rPr>
          <w:rFonts w:asciiTheme="minorHAnsi" w:hAnsiTheme="minorHAnsi"/>
          <w:bCs/>
        </w:rPr>
        <w:t>.</w:t>
      </w:r>
    </w:p>
    <w:p w14:paraId="2D134A9D" w14:textId="135BDA8D" w:rsidR="00E43E74" w:rsidRDefault="007131E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br/>
      </w:r>
      <w:r w:rsidR="00E43E74" w:rsidRPr="001135A7">
        <w:rPr>
          <w:rFonts w:asciiTheme="minorHAnsi" w:hAnsiTheme="minorHAnsi"/>
          <w:b/>
          <w:bCs/>
        </w:rPr>
        <w:t>MEINMetall im Einsatz</w:t>
      </w:r>
      <w:r w:rsidR="00E43E7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Das Magazin unterstützt </w:t>
      </w:r>
      <w:r w:rsidR="001F6F6A">
        <w:rPr>
          <w:rFonts w:asciiTheme="minorHAnsi" w:hAnsiTheme="minorHAnsi"/>
        </w:rPr>
        <w:t>Betriebe, die Ausbildungsplätze für angehende Metallbauer anbieten, bei der Nachwuchswerbung</w:t>
      </w:r>
      <w:r>
        <w:rPr>
          <w:rFonts w:asciiTheme="minorHAnsi" w:hAnsiTheme="minorHAnsi"/>
        </w:rPr>
        <w:t>:</w:t>
      </w:r>
      <w:r w:rsidR="001F6F6A">
        <w:rPr>
          <w:rFonts w:asciiTheme="minorHAnsi" w:hAnsiTheme="minorHAnsi"/>
        </w:rPr>
        <w:t xml:space="preserve"> Dabei kann </w:t>
      </w:r>
      <w:r>
        <w:rPr>
          <w:rFonts w:asciiTheme="minorHAnsi" w:hAnsiTheme="minorHAnsi"/>
        </w:rPr>
        <w:t xml:space="preserve">MEINMetall </w:t>
      </w:r>
      <w:r w:rsidR="00E43E74">
        <w:rPr>
          <w:rFonts w:asciiTheme="minorHAnsi" w:hAnsiTheme="minorHAnsi"/>
        </w:rPr>
        <w:t xml:space="preserve">ganz vielseitig eingesetzt werden: An Schulen oder Berufsmessen oder auf anderen Veranstaltungen in der Region. </w:t>
      </w:r>
      <w:r w:rsidR="001135A7">
        <w:rPr>
          <w:rFonts w:asciiTheme="minorHAnsi" w:hAnsiTheme="minorHAnsi"/>
        </w:rPr>
        <w:t>Betriebe verteilen die Hefte auch bei örtlichen Sportvereinen oder Freizeiteinrichtungen – eben überall dort, wo Jugendliche zusammenkommen.</w:t>
      </w:r>
      <w:r w:rsidR="001135A7" w:rsidRPr="001135A7">
        <w:rPr>
          <w:rFonts w:asciiTheme="minorHAnsi" w:hAnsiTheme="minorHAnsi"/>
        </w:rPr>
        <w:t xml:space="preserve"> </w:t>
      </w:r>
      <w:r w:rsidR="001135A7">
        <w:rPr>
          <w:rFonts w:asciiTheme="minorHAnsi" w:hAnsiTheme="minorHAnsi"/>
        </w:rPr>
        <w:t xml:space="preserve">Zusammen mit einer eingelegten Visitenkarte oder einem Flyer des eigenen Betriebs, wird MEINMetall so zum idealen Werbemittel. </w:t>
      </w:r>
    </w:p>
    <w:p w14:paraId="31D7664E" w14:textId="2F7C7BA1" w:rsidR="00E43E74" w:rsidRDefault="00E43E74">
      <w:pPr>
        <w:rPr>
          <w:rFonts w:asciiTheme="minorHAnsi" w:hAnsiTheme="minorHAnsi"/>
        </w:rPr>
      </w:pPr>
    </w:p>
    <w:p w14:paraId="5FADF00D" w14:textId="77777777" w:rsidR="001135A7" w:rsidRDefault="001135A7" w:rsidP="001135A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MEINMetall…</w:t>
      </w:r>
    </w:p>
    <w:p w14:paraId="2EDEFF7C" w14:textId="72A9821C" w:rsidR="001135A7" w:rsidRDefault="001135A7" w:rsidP="001135A7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…</w:t>
      </w:r>
      <w:r>
        <w:rPr>
          <w:rFonts w:asciiTheme="minorHAnsi" w:hAnsiTheme="minorHAnsi"/>
        </w:rPr>
        <w:t xml:space="preserve">gibt dem Nachwuchs im Metallbau eine Stimme. Ob spannende Videos, Reportagen oder grundlegende Informationen zum Beruf – das Magazin liefert alles, was potenzielle Metallbauer für eine Ausbildung im Handwerk begeistern kann. Als </w:t>
      </w:r>
      <w:r>
        <w:rPr>
          <w:rFonts w:asciiTheme="minorHAnsi" w:hAnsiTheme="minorHAnsi"/>
        </w:rPr>
        <w:lastRenderedPageBreak/>
        <w:t xml:space="preserve">Printmagazin bietet es ein professionelles Branchenimage, als Website interaktive Inhalte und auf den Social-Media-Kanälen ein persönliches Netzwerk. </w:t>
      </w:r>
    </w:p>
    <w:p w14:paraId="559F994B" w14:textId="629202BE" w:rsidR="00E43E74" w:rsidRDefault="00E43E74">
      <w:pPr>
        <w:rPr>
          <w:rFonts w:asciiTheme="minorHAnsi" w:hAnsiTheme="minorHAnsi"/>
        </w:rPr>
      </w:pPr>
    </w:p>
    <w:p w14:paraId="1E7F61C4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Kostenlose Probehefte für Metallbau-Betriebe sind erhältlich bei:</w:t>
      </w:r>
    </w:p>
    <w:p w14:paraId="17D64F62" w14:textId="77777777" w:rsidR="00017E4A" w:rsidRDefault="00017E4A">
      <w:pPr>
        <w:rPr>
          <w:rFonts w:asciiTheme="minorHAnsi" w:hAnsiTheme="minorHAnsi"/>
        </w:rPr>
      </w:pPr>
    </w:p>
    <w:p w14:paraId="65A4EAED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PSE Redaktionsservice GmbH</w:t>
      </w:r>
    </w:p>
    <w:p w14:paraId="02D57931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Kirchplatz 8</w:t>
      </w:r>
    </w:p>
    <w:p w14:paraId="52970047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82538 Geretsried</w:t>
      </w:r>
    </w:p>
    <w:p w14:paraId="05F27579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Tel. +49 (0)8171 9118-70</w:t>
      </w:r>
    </w:p>
    <w:p w14:paraId="419146A0" w14:textId="77777777" w:rsidR="00017E4A" w:rsidRDefault="00D807FC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info@pse-redaktion.de</w:t>
      </w:r>
    </w:p>
    <w:p w14:paraId="7D4F2D48" w14:textId="77777777" w:rsidR="00017E4A" w:rsidRPr="00AD594A" w:rsidRDefault="00D807FC">
      <w:pPr>
        <w:rPr>
          <w:rFonts w:asciiTheme="minorHAnsi" w:hAnsiTheme="minorHAnsi"/>
        </w:rPr>
      </w:pPr>
      <w:r w:rsidRPr="00AD594A">
        <w:rPr>
          <w:rFonts w:asciiTheme="minorHAnsi" w:hAnsiTheme="minorHAnsi"/>
        </w:rPr>
        <w:t>www.meinmetall.net</w:t>
      </w:r>
    </w:p>
    <w:p w14:paraId="61891618" w14:textId="77777777" w:rsidR="00017E4A" w:rsidRPr="00AD594A" w:rsidRDefault="00017E4A">
      <w:pPr>
        <w:rPr>
          <w:rFonts w:asciiTheme="minorHAnsi" w:hAnsiTheme="minorHAnsi"/>
          <w:i/>
        </w:rPr>
      </w:pPr>
    </w:p>
    <w:p w14:paraId="1967E8E7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Text und Bilder stehen unter </w:t>
      </w:r>
      <w:hyperlink r:id="rId8" w:history="1">
        <w:r>
          <w:rPr>
            <w:rStyle w:val="Hyperlink"/>
            <w:rFonts w:asciiTheme="minorHAnsi" w:hAnsiTheme="minorHAnsi"/>
          </w:rPr>
          <w:t>https://www.meinmetall.net/presseinformationen/</w:t>
        </w:r>
      </w:hyperlink>
    </w:p>
    <w:p w14:paraId="425EAD7A" w14:textId="77777777" w:rsidR="00017E4A" w:rsidRDefault="00D807FC">
      <w:pPr>
        <w:rPr>
          <w:rFonts w:asciiTheme="minorHAnsi" w:hAnsiTheme="minorHAnsi"/>
        </w:rPr>
      </w:pPr>
      <w:r>
        <w:rPr>
          <w:rFonts w:asciiTheme="minorHAnsi" w:hAnsiTheme="minorHAnsi"/>
        </w:rPr>
        <w:t>zum Download bereit.</w:t>
      </w:r>
    </w:p>
    <w:sectPr w:rsidR="00017E4A">
      <w:headerReference w:type="default" r:id="rId9"/>
      <w:footerReference w:type="default" r:id="rId10"/>
      <w:pgSz w:w="11906" w:h="16838"/>
      <w:pgMar w:top="113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AC4B" w14:textId="77777777" w:rsidR="00017E4A" w:rsidRDefault="00D807FC">
      <w:r>
        <w:separator/>
      </w:r>
    </w:p>
  </w:endnote>
  <w:endnote w:type="continuationSeparator" w:id="0">
    <w:p w14:paraId="57C22658" w14:textId="77777777" w:rsidR="00017E4A" w:rsidRDefault="00D8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Book-Roman">
    <w:panose1 w:val="020B0500000000000000"/>
    <w:charset w:val="00"/>
    <w:family w:val="swiss"/>
    <w:pitch w:val="variable"/>
    <w:sig w:usb0="000000AF" w:usb1="10002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1FBC7" w14:textId="77777777" w:rsidR="00017E4A" w:rsidRDefault="00017E4A">
    <w:pPr>
      <w:pStyle w:val="Fuzeile"/>
      <w:tabs>
        <w:tab w:val="left" w:pos="2027"/>
      </w:tabs>
    </w:pPr>
  </w:p>
  <w:p w14:paraId="2EA4F668" w14:textId="717DCB4A" w:rsidR="00017E4A" w:rsidRDefault="00D807FC">
    <w:pPr>
      <w:pStyle w:val="Fuzeile"/>
      <w:tabs>
        <w:tab w:val="left" w:pos="2027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Verlag und Redaktion: PSE Redaktionsservice GmbH, Kirchplatz 8</w:t>
    </w:r>
  </w:p>
  <w:p w14:paraId="098DCA07" w14:textId="77777777" w:rsidR="00017E4A" w:rsidRDefault="00D807FC">
    <w:pPr>
      <w:pStyle w:val="Fuzeile"/>
      <w:tabs>
        <w:tab w:val="left" w:pos="2027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82538 Geretsried, Tel. +49 (0)8171-9118-70 </w:t>
    </w:r>
  </w:p>
  <w:p w14:paraId="1F8C24A5" w14:textId="77777777" w:rsidR="00017E4A" w:rsidRDefault="00D807FC">
    <w:pPr>
      <w:pStyle w:val="Fuzeile"/>
      <w:tabs>
        <w:tab w:val="left" w:pos="2027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</w:t>
    </w:r>
    <w:hyperlink r:id="rId1" w:history="1">
      <w:r>
        <w:rPr>
          <w:rStyle w:val="Hyperlink"/>
          <w:rFonts w:ascii="Arial" w:hAnsi="Arial" w:cs="Arial"/>
          <w:sz w:val="18"/>
          <w:szCs w:val="18"/>
        </w:rPr>
        <w:t>info@pse-redaktion.de</w:t>
      </w:r>
    </w:hyperlink>
    <w:r>
      <w:rPr>
        <w:rFonts w:ascii="Arial" w:hAnsi="Arial" w:cs="Arial"/>
        <w:sz w:val="18"/>
        <w:szCs w:val="18"/>
      </w:rPr>
      <w:t xml:space="preserve">, </w:t>
    </w:r>
    <w:hyperlink r:id="rId2" w:history="1">
      <w:r>
        <w:rPr>
          <w:rStyle w:val="Hyperlink"/>
          <w:rFonts w:ascii="Arial" w:hAnsi="Arial" w:cs="Arial"/>
          <w:sz w:val="18"/>
          <w:szCs w:val="18"/>
        </w:rPr>
        <w:t>www.metall-markt.net</w:t>
      </w:r>
    </w:hyperlink>
    <w:r>
      <w:rPr>
        <w:rFonts w:ascii="Arial" w:hAnsi="Arial" w:cs="Arial"/>
        <w:sz w:val="18"/>
        <w:szCs w:val="18"/>
      </w:rPr>
      <w:t xml:space="preserve">, </w:t>
    </w:r>
    <w:hyperlink r:id="rId3" w:history="1">
      <w:r>
        <w:rPr>
          <w:rStyle w:val="Hyperlink"/>
          <w:rFonts w:ascii="Arial" w:hAnsi="Arial" w:cs="Arial"/>
          <w:sz w:val="18"/>
          <w:szCs w:val="18"/>
        </w:rPr>
        <w:t>www.meinmetall.net</w:t>
      </w:r>
    </w:hyperlink>
  </w:p>
  <w:p w14:paraId="5E6686F6" w14:textId="77777777" w:rsidR="00017E4A" w:rsidRDefault="00017E4A">
    <w:pPr>
      <w:pStyle w:val="Fuzeile"/>
      <w:tabs>
        <w:tab w:val="left" w:pos="2027"/>
      </w:tabs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A2E6E" w14:textId="77777777" w:rsidR="00017E4A" w:rsidRDefault="00D807FC">
      <w:r>
        <w:separator/>
      </w:r>
    </w:p>
  </w:footnote>
  <w:footnote w:type="continuationSeparator" w:id="0">
    <w:p w14:paraId="70F1F528" w14:textId="77777777" w:rsidR="00017E4A" w:rsidRDefault="00D80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B3864" w14:textId="77777777" w:rsidR="00017E4A" w:rsidRDefault="00D807FC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8989B1" wp14:editId="4574455C">
          <wp:simplePos x="0" y="0"/>
          <wp:positionH relativeFrom="column">
            <wp:posOffset>-501015</wp:posOffset>
          </wp:positionH>
          <wp:positionV relativeFrom="paragraph">
            <wp:posOffset>-123825</wp:posOffset>
          </wp:positionV>
          <wp:extent cx="1640840" cy="7556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N-Logo 2c mit Text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8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895B024" wp14:editId="41932720">
          <wp:simplePos x="0" y="0"/>
          <wp:positionH relativeFrom="column">
            <wp:posOffset>4648926</wp:posOffset>
          </wp:positionH>
          <wp:positionV relativeFrom="paragraph">
            <wp:posOffset>-127000</wp:posOffset>
          </wp:positionV>
          <wp:extent cx="1501140" cy="84010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ll-markt_net_Heftlogo_mit_Claim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84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550CC7E" wp14:editId="47C1DDC2">
              <wp:simplePos x="0" y="0"/>
              <wp:positionH relativeFrom="column">
                <wp:posOffset>-1080135</wp:posOffset>
              </wp:positionH>
              <wp:positionV relativeFrom="paragraph">
                <wp:posOffset>-50165</wp:posOffset>
              </wp:positionV>
              <wp:extent cx="7551964" cy="770021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1964" cy="7700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52919" w14:textId="77777777" w:rsidR="00017E4A" w:rsidRDefault="00D807FC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0CC7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-85.05pt;margin-top:-3.95pt;width:594.65pt;height:6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" fillcolor="white [3201]" stroked="f" strokeweight=".5pt">
              <v:textbox>
                <w:txbxContent>
                  <w:p w14:paraId="73652919" w14:textId="77777777" w:rsidR="00017E4A" w:rsidRDefault="00D807FC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</w:p>
  <w:p w14:paraId="459F4DDD" w14:textId="77777777" w:rsidR="00017E4A" w:rsidRDefault="00017E4A">
    <w:pPr>
      <w:pStyle w:val="Kopfzeile"/>
    </w:pPr>
  </w:p>
  <w:p w14:paraId="0B7AE297" w14:textId="77777777" w:rsidR="00017E4A" w:rsidRDefault="00017E4A">
    <w:pPr>
      <w:pStyle w:val="Kopfzeile"/>
    </w:pPr>
  </w:p>
  <w:p w14:paraId="04538364" w14:textId="77777777" w:rsidR="00017E4A" w:rsidRDefault="00017E4A">
    <w:pPr>
      <w:pStyle w:val="Kopfzeile"/>
    </w:pPr>
  </w:p>
  <w:p w14:paraId="12E44037" w14:textId="77777777" w:rsidR="00017E4A" w:rsidRDefault="00017E4A">
    <w:pPr>
      <w:pStyle w:val="Kopfzeile"/>
      <w:pBdr>
        <w:bottom w:val="single" w:sz="6" w:space="1" w:color="auto"/>
      </w:pBdr>
      <w:ind w:left="-1701" w:right="-1418"/>
    </w:pPr>
  </w:p>
  <w:p w14:paraId="598029E3" w14:textId="77777777" w:rsidR="00017E4A" w:rsidRDefault="00017E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311"/>
    <w:multiLevelType w:val="hybridMultilevel"/>
    <w:tmpl w:val="2BB89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91F12"/>
    <w:multiLevelType w:val="hybridMultilevel"/>
    <w:tmpl w:val="05B699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908610">
    <w:abstractNumId w:val="0"/>
  </w:num>
  <w:num w:numId="2" w16cid:durableId="213818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E4A"/>
    <w:rsid w:val="00017E4A"/>
    <w:rsid w:val="00093A17"/>
    <w:rsid w:val="001135A7"/>
    <w:rsid w:val="00150A9B"/>
    <w:rsid w:val="001F49E6"/>
    <w:rsid w:val="001F6F6A"/>
    <w:rsid w:val="001F7BB8"/>
    <w:rsid w:val="00354B0B"/>
    <w:rsid w:val="004206FE"/>
    <w:rsid w:val="004C4D49"/>
    <w:rsid w:val="006F3696"/>
    <w:rsid w:val="007131EB"/>
    <w:rsid w:val="007E6E87"/>
    <w:rsid w:val="0089439E"/>
    <w:rsid w:val="008A38CA"/>
    <w:rsid w:val="008D0EF8"/>
    <w:rsid w:val="00947756"/>
    <w:rsid w:val="00AD594A"/>
    <w:rsid w:val="00C2404E"/>
    <w:rsid w:val="00C53CF7"/>
    <w:rsid w:val="00D807FC"/>
    <w:rsid w:val="00DC0D71"/>
    <w:rsid w:val="00E43E74"/>
    <w:rsid w:val="00F40060"/>
    <w:rsid w:val="00FA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2EE5B593"/>
  <w15:docId w15:val="{91C2C87B-F2A7-4AE9-A91B-048A859C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MetaPlusBook-Roman" w:hAnsi="MetaPlusBook-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Pr>
      <w:rFonts w:ascii="MetaPlusBook-Roman" w:hAnsi="MetaPlusBook-Roman"/>
      <w:sz w:val="24"/>
      <w:szCs w:val="24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Pr>
      <w:rFonts w:ascii="MetaPlusBook-Roman" w:hAnsi="MetaPlusBook-Roman"/>
      <w:sz w:val="24"/>
      <w:szCs w:val="24"/>
    </w:r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Fett">
    <w:name w:val="Strong"/>
    <w:basedOn w:val="Absatz-Standardschriftart"/>
    <w:qFormat/>
    <w:rPr>
      <w:b/>
      <w:bCs/>
    </w:rPr>
  </w:style>
  <w:style w:type="character" w:styleId="Buchtitel">
    <w:name w:val="Book Title"/>
    <w:basedOn w:val="Absatz-Standardschriftart"/>
    <w:uiPriority w:val="33"/>
    <w:qFormat/>
    <w:rPr>
      <w:b/>
      <w:bCs/>
      <w:smallCaps/>
      <w:spacing w:val="5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inmetall.net/presseinformation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inmetall.net" TargetMode="External"/><Relationship Id="rId2" Type="http://schemas.openxmlformats.org/officeDocument/2006/relationships/hyperlink" Target="http://www.metall-markt.net" TargetMode="External"/><Relationship Id="rId1" Type="http://schemas.openxmlformats.org/officeDocument/2006/relationships/hyperlink" Target="mailto:info@pse-redaktio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ffice-Vorlagen\2_metall-markt\interview_mm_A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BAE50-DDA6-4FB0-AFF2-3EB7755DE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interview_mm_AK.dotx</Template>
  <TotalTime>0</TotalTime>
  <Pages>2</Pages>
  <Words>373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Jona.van-laak</dc:creator>
  <cp:lastModifiedBy>Carolin Thoma</cp:lastModifiedBy>
  <cp:revision>10</cp:revision>
  <cp:lastPrinted>2020-10-13T11:12:00Z</cp:lastPrinted>
  <dcterms:created xsi:type="dcterms:W3CDTF">2021-10-19T14:23:00Z</dcterms:created>
  <dcterms:modified xsi:type="dcterms:W3CDTF">2022-10-17T07:56:00Z</dcterms:modified>
</cp:coreProperties>
</file>